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4C" w:rsidRPr="00B7249F" w:rsidRDefault="00B7249F" w:rsidP="00CD2C64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</w:t>
      </w:r>
      <w:r w:rsidR="00F3054C" w:rsidRPr="00B7249F">
        <w:rPr>
          <w:b/>
          <w:sz w:val="28"/>
          <w:szCs w:val="28"/>
        </w:rPr>
        <w:t>открыт</w:t>
      </w:r>
      <w:r w:rsidRPr="00B7249F">
        <w:rPr>
          <w:b/>
          <w:sz w:val="28"/>
          <w:szCs w:val="28"/>
        </w:rPr>
        <w:t>ых</w:t>
      </w:r>
      <w:r w:rsidR="00F3054C" w:rsidRPr="00B7249F">
        <w:rPr>
          <w:b/>
          <w:sz w:val="28"/>
          <w:szCs w:val="28"/>
        </w:rPr>
        <w:t xml:space="preserve"> запрос</w:t>
      </w:r>
      <w:r w:rsidRPr="00B7249F">
        <w:rPr>
          <w:b/>
          <w:sz w:val="28"/>
          <w:szCs w:val="28"/>
        </w:rPr>
        <w:t xml:space="preserve">ов </w:t>
      </w:r>
      <w:r w:rsidR="00F3054C" w:rsidRPr="00B7249F">
        <w:rPr>
          <w:b/>
          <w:sz w:val="28"/>
          <w:szCs w:val="28"/>
        </w:rPr>
        <w:t>на поиск инновационных решений и технологий</w:t>
      </w:r>
      <w:r>
        <w:rPr>
          <w:b/>
          <w:sz w:val="28"/>
          <w:szCs w:val="28"/>
        </w:rPr>
        <w:t xml:space="preserve">, начало сбора заявок по которым: </w:t>
      </w:r>
      <w:r w:rsidR="004D3F5D">
        <w:rPr>
          <w:b/>
          <w:sz w:val="28"/>
          <w:szCs w:val="28"/>
        </w:rPr>
        <w:t>октябрь - ноябрь</w:t>
      </w:r>
      <w:r w:rsidR="003A2C2D">
        <w:rPr>
          <w:b/>
          <w:sz w:val="28"/>
          <w:szCs w:val="28"/>
        </w:rPr>
        <w:t xml:space="preserve"> 2021 года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675"/>
        <w:gridCol w:w="10099"/>
        <w:gridCol w:w="1701"/>
        <w:gridCol w:w="2977"/>
      </w:tblGrid>
      <w:tr w:rsidR="00B7249F" w:rsidRPr="007777A6" w:rsidTr="004D3F5D">
        <w:trPr>
          <w:tblHeader/>
        </w:trPr>
        <w:tc>
          <w:tcPr>
            <w:tcW w:w="675" w:type="dxa"/>
            <w:vAlign w:val="center"/>
          </w:tcPr>
          <w:p w:rsidR="00B7249F" w:rsidRPr="007777A6" w:rsidRDefault="00B7249F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77A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77A6">
              <w:rPr>
                <w:b/>
                <w:sz w:val="28"/>
                <w:szCs w:val="28"/>
              </w:rPr>
              <w:t>/</w:t>
            </w:r>
            <w:proofErr w:type="spellStart"/>
            <w:r w:rsidRPr="007777A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99" w:type="dxa"/>
            <w:vAlign w:val="center"/>
          </w:tcPr>
          <w:p w:rsidR="00B7249F" w:rsidRPr="007777A6" w:rsidRDefault="00B7249F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Тема открытого запроса</w:t>
            </w:r>
          </w:p>
        </w:tc>
        <w:tc>
          <w:tcPr>
            <w:tcW w:w="1701" w:type="dxa"/>
            <w:vAlign w:val="center"/>
          </w:tcPr>
          <w:p w:rsidR="00B7249F" w:rsidRPr="007777A6" w:rsidRDefault="00B7249F" w:rsidP="00CD2C64">
            <w:pPr>
              <w:spacing w:line="360" w:lineRule="exact"/>
              <w:ind w:left="-50" w:right="-108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777A6">
              <w:rPr>
                <w:b/>
                <w:sz w:val="28"/>
                <w:szCs w:val="28"/>
              </w:rPr>
              <w:t>Функцио</w:t>
            </w:r>
            <w:r w:rsidR="007777A6">
              <w:rPr>
                <w:b/>
                <w:sz w:val="28"/>
                <w:szCs w:val="28"/>
              </w:rPr>
              <w:t>-</w:t>
            </w:r>
            <w:r w:rsidRPr="007777A6">
              <w:rPr>
                <w:b/>
                <w:sz w:val="28"/>
                <w:szCs w:val="28"/>
              </w:rPr>
              <w:t>нальный</w:t>
            </w:r>
            <w:proofErr w:type="spellEnd"/>
            <w:proofErr w:type="gramEnd"/>
            <w:r w:rsidRPr="007777A6">
              <w:rPr>
                <w:b/>
                <w:sz w:val="28"/>
                <w:szCs w:val="28"/>
              </w:rPr>
              <w:t xml:space="preserve"> заказчик</w:t>
            </w:r>
          </w:p>
        </w:tc>
        <w:tc>
          <w:tcPr>
            <w:tcW w:w="2977" w:type="dxa"/>
            <w:vAlign w:val="center"/>
          </w:tcPr>
          <w:p w:rsidR="00B7249F" w:rsidRPr="007777A6" w:rsidRDefault="00B7249F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Период сбора заявок</w:t>
            </w:r>
          </w:p>
        </w:tc>
      </w:tr>
      <w:tr w:rsidR="0077227B" w:rsidTr="004D3F5D">
        <w:tc>
          <w:tcPr>
            <w:tcW w:w="675" w:type="dxa"/>
            <w:vAlign w:val="center"/>
          </w:tcPr>
          <w:p w:rsidR="0077227B" w:rsidRPr="00B7249F" w:rsidRDefault="0077227B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099" w:type="dxa"/>
            <w:vAlign w:val="center"/>
          </w:tcPr>
          <w:p w:rsidR="0077227B" w:rsidRPr="003A2C2D" w:rsidRDefault="004D3F5D" w:rsidP="00935AC8">
            <w:pPr>
              <w:spacing w:line="360" w:lineRule="exact"/>
              <w:rPr>
                <w:sz w:val="28"/>
                <w:szCs w:val="28"/>
              </w:rPr>
            </w:pPr>
            <w:r w:rsidRPr="004D3F5D">
              <w:rPr>
                <w:sz w:val="28"/>
                <w:szCs w:val="28"/>
              </w:rPr>
              <w:t>Применение накопителей электрической энергии на локомотивах</w:t>
            </w:r>
          </w:p>
        </w:tc>
        <w:tc>
          <w:tcPr>
            <w:tcW w:w="1701" w:type="dxa"/>
            <w:vAlign w:val="center"/>
          </w:tcPr>
          <w:p w:rsidR="0077227B" w:rsidRDefault="004D3F5D" w:rsidP="003A2C2D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ЦТ</w:t>
            </w:r>
          </w:p>
        </w:tc>
        <w:tc>
          <w:tcPr>
            <w:tcW w:w="2977" w:type="dxa"/>
            <w:vAlign w:val="center"/>
          </w:tcPr>
          <w:p w:rsidR="0077227B" w:rsidRPr="0077227B" w:rsidRDefault="004D3F5D" w:rsidP="004D3F5D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13.09.2021 - 1</w:t>
            </w:r>
            <w:r w:rsidRPr="004D3F5D">
              <w:rPr>
                <w:sz w:val="28"/>
                <w:szCs w:val="28"/>
              </w:rPr>
              <w:t>3.11.2021</w:t>
            </w:r>
          </w:p>
        </w:tc>
      </w:tr>
      <w:tr w:rsidR="00B7249F" w:rsidTr="004D3F5D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099" w:type="dxa"/>
            <w:vAlign w:val="center"/>
          </w:tcPr>
          <w:p w:rsidR="00B7249F" w:rsidRDefault="004D3F5D" w:rsidP="00935AC8">
            <w:pPr>
              <w:spacing w:line="360" w:lineRule="exact"/>
              <w:rPr>
                <w:sz w:val="28"/>
                <w:szCs w:val="28"/>
              </w:rPr>
            </w:pPr>
            <w:r w:rsidRPr="004D3F5D">
              <w:rPr>
                <w:sz w:val="28"/>
                <w:szCs w:val="28"/>
              </w:rPr>
              <w:t>Автоматизированные системы контроля объемов сыпучих грузов</w:t>
            </w:r>
          </w:p>
        </w:tc>
        <w:tc>
          <w:tcPr>
            <w:tcW w:w="1701" w:type="dxa"/>
            <w:vAlign w:val="center"/>
          </w:tcPr>
          <w:p w:rsidR="00B7249F" w:rsidRDefault="004D3F5D" w:rsidP="003A2C2D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ЦМ</w:t>
            </w:r>
          </w:p>
        </w:tc>
        <w:tc>
          <w:tcPr>
            <w:tcW w:w="2977" w:type="dxa"/>
            <w:vAlign w:val="center"/>
          </w:tcPr>
          <w:p w:rsidR="00B7249F" w:rsidRDefault="004D3F5D" w:rsidP="0077227B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 w:rsidRPr="004D3F5D">
              <w:rPr>
                <w:sz w:val="28"/>
                <w:szCs w:val="28"/>
              </w:rPr>
              <w:t>13.09.2021 - 13.11.2021</w:t>
            </w:r>
          </w:p>
        </w:tc>
      </w:tr>
      <w:tr w:rsidR="00B7249F" w:rsidTr="004D3F5D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099" w:type="dxa"/>
            <w:vAlign w:val="center"/>
          </w:tcPr>
          <w:p w:rsidR="00B7249F" w:rsidRDefault="004D3F5D" w:rsidP="0038482B">
            <w:pPr>
              <w:spacing w:line="360" w:lineRule="exact"/>
              <w:rPr>
                <w:sz w:val="28"/>
                <w:szCs w:val="28"/>
              </w:rPr>
            </w:pPr>
            <w:r w:rsidRPr="004D3F5D">
              <w:rPr>
                <w:sz w:val="28"/>
                <w:szCs w:val="28"/>
              </w:rPr>
              <w:t xml:space="preserve">Придание сыпучести навалочному грузу, в случае его </w:t>
            </w:r>
            <w:proofErr w:type="spellStart"/>
            <w:r w:rsidRPr="004D3F5D">
              <w:rPr>
                <w:sz w:val="28"/>
                <w:szCs w:val="28"/>
              </w:rPr>
              <w:t>смерзаемости</w:t>
            </w:r>
            <w:proofErr w:type="spellEnd"/>
            <w:r w:rsidRPr="004D3F5D">
              <w:rPr>
                <w:sz w:val="28"/>
                <w:szCs w:val="28"/>
              </w:rPr>
              <w:t xml:space="preserve"> в подвижном составе</w:t>
            </w:r>
          </w:p>
        </w:tc>
        <w:tc>
          <w:tcPr>
            <w:tcW w:w="1701" w:type="dxa"/>
            <w:vAlign w:val="center"/>
          </w:tcPr>
          <w:p w:rsidR="00B7249F" w:rsidRDefault="004D3F5D" w:rsidP="003A2C2D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ЦМ</w:t>
            </w:r>
          </w:p>
        </w:tc>
        <w:tc>
          <w:tcPr>
            <w:tcW w:w="2977" w:type="dxa"/>
            <w:vAlign w:val="center"/>
          </w:tcPr>
          <w:p w:rsidR="00B7249F" w:rsidRDefault="004D3F5D" w:rsidP="0077227B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 w:rsidRPr="004D3F5D">
              <w:rPr>
                <w:sz w:val="28"/>
                <w:szCs w:val="28"/>
              </w:rPr>
              <w:t>13.09.2021 - 13.11.2021</w:t>
            </w:r>
          </w:p>
        </w:tc>
      </w:tr>
      <w:tr w:rsidR="00B7249F" w:rsidTr="004D3F5D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099" w:type="dxa"/>
            <w:vAlign w:val="center"/>
          </w:tcPr>
          <w:p w:rsidR="00B7249F" w:rsidRDefault="004D3F5D" w:rsidP="0038482B">
            <w:pPr>
              <w:spacing w:line="360" w:lineRule="exact"/>
              <w:rPr>
                <w:sz w:val="28"/>
                <w:szCs w:val="28"/>
              </w:rPr>
            </w:pPr>
            <w:r w:rsidRPr="004D3F5D">
              <w:rPr>
                <w:sz w:val="28"/>
                <w:szCs w:val="28"/>
              </w:rPr>
              <w:t xml:space="preserve">Автоматический замер параметров токоприемников </w:t>
            </w:r>
            <w:proofErr w:type="spellStart"/>
            <w:r w:rsidRPr="004D3F5D">
              <w:rPr>
                <w:sz w:val="28"/>
                <w:szCs w:val="28"/>
              </w:rPr>
              <w:t>моторвагонного</w:t>
            </w:r>
            <w:proofErr w:type="spellEnd"/>
            <w:r w:rsidRPr="004D3F5D">
              <w:rPr>
                <w:sz w:val="28"/>
                <w:szCs w:val="28"/>
              </w:rPr>
              <w:t xml:space="preserve"> подвижного состава в пути следования</w:t>
            </w:r>
          </w:p>
        </w:tc>
        <w:tc>
          <w:tcPr>
            <w:tcW w:w="1701" w:type="dxa"/>
            <w:vAlign w:val="center"/>
          </w:tcPr>
          <w:p w:rsidR="00B7249F" w:rsidRDefault="004D3F5D" w:rsidP="00CD2C6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ЦДМВ</w:t>
            </w:r>
          </w:p>
        </w:tc>
        <w:tc>
          <w:tcPr>
            <w:tcW w:w="2977" w:type="dxa"/>
            <w:vAlign w:val="center"/>
          </w:tcPr>
          <w:p w:rsidR="00B7249F" w:rsidRDefault="004D3F5D" w:rsidP="003A2C2D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 w:rsidRPr="004D3F5D">
              <w:rPr>
                <w:sz w:val="28"/>
                <w:szCs w:val="28"/>
              </w:rPr>
              <w:t>08.09.2021 - 08.11.2021</w:t>
            </w:r>
          </w:p>
        </w:tc>
      </w:tr>
      <w:tr w:rsidR="00B7249F" w:rsidTr="004D3F5D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099" w:type="dxa"/>
            <w:vAlign w:val="center"/>
          </w:tcPr>
          <w:p w:rsidR="00B7249F" w:rsidRDefault="004D3F5D" w:rsidP="0038482B">
            <w:pPr>
              <w:spacing w:line="360" w:lineRule="exact"/>
              <w:rPr>
                <w:sz w:val="28"/>
                <w:szCs w:val="28"/>
              </w:rPr>
            </w:pPr>
            <w:r w:rsidRPr="004D3F5D">
              <w:rPr>
                <w:sz w:val="28"/>
                <w:szCs w:val="28"/>
              </w:rPr>
              <w:t>Инновационные решения по теме «Виртуальное техническое обучение»</w:t>
            </w:r>
          </w:p>
        </w:tc>
        <w:tc>
          <w:tcPr>
            <w:tcW w:w="1701" w:type="dxa"/>
            <w:vAlign w:val="center"/>
          </w:tcPr>
          <w:p w:rsidR="00B7249F" w:rsidRDefault="004D3F5D" w:rsidP="00CD2C6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</w:t>
            </w:r>
          </w:p>
        </w:tc>
        <w:tc>
          <w:tcPr>
            <w:tcW w:w="2977" w:type="dxa"/>
            <w:vAlign w:val="center"/>
          </w:tcPr>
          <w:p w:rsidR="00B7249F" w:rsidRDefault="004D3F5D" w:rsidP="0077227B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 w:rsidRPr="004D3F5D">
              <w:rPr>
                <w:sz w:val="28"/>
                <w:szCs w:val="28"/>
              </w:rPr>
              <w:t>03.09.2021 - 16.10.2021</w:t>
            </w:r>
          </w:p>
        </w:tc>
      </w:tr>
      <w:tr w:rsidR="00B7249F" w:rsidTr="004D3F5D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099" w:type="dxa"/>
            <w:vAlign w:val="center"/>
          </w:tcPr>
          <w:p w:rsidR="00B7249F" w:rsidRDefault="004D3F5D" w:rsidP="0038482B">
            <w:pPr>
              <w:spacing w:line="360" w:lineRule="exact"/>
              <w:rPr>
                <w:sz w:val="28"/>
                <w:szCs w:val="28"/>
              </w:rPr>
            </w:pPr>
            <w:r w:rsidRPr="004D3F5D">
              <w:rPr>
                <w:sz w:val="28"/>
                <w:szCs w:val="28"/>
              </w:rPr>
              <w:t>Проверка электрических параметров локомотивных приемных катушек непосредственно на локомотиве</w:t>
            </w:r>
          </w:p>
        </w:tc>
        <w:tc>
          <w:tcPr>
            <w:tcW w:w="1701" w:type="dxa"/>
            <w:vAlign w:val="center"/>
          </w:tcPr>
          <w:p w:rsidR="00B7249F" w:rsidRDefault="004D3F5D" w:rsidP="00CD2C6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ЦТР</w:t>
            </w:r>
          </w:p>
        </w:tc>
        <w:tc>
          <w:tcPr>
            <w:tcW w:w="2977" w:type="dxa"/>
            <w:vAlign w:val="center"/>
          </w:tcPr>
          <w:p w:rsidR="00B7249F" w:rsidRDefault="004D3F5D" w:rsidP="0077227B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 w:rsidRPr="004D3F5D">
              <w:rPr>
                <w:sz w:val="28"/>
                <w:szCs w:val="28"/>
              </w:rPr>
              <w:t>30.08.2021 - 29.10.2021</w:t>
            </w:r>
          </w:p>
        </w:tc>
      </w:tr>
      <w:tr w:rsidR="004D3F5D" w:rsidTr="004D3F5D">
        <w:tc>
          <w:tcPr>
            <w:tcW w:w="675" w:type="dxa"/>
            <w:vAlign w:val="center"/>
          </w:tcPr>
          <w:p w:rsidR="004D3F5D" w:rsidRPr="00B7249F" w:rsidRDefault="004D3F5D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099" w:type="dxa"/>
            <w:vAlign w:val="center"/>
          </w:tcPr>
          <w:p w:rsidR="004D3F5D" w:rsidRPr="0077227B" w:rsidRDefault="004D3F5D" w:rsidP="0038482B">
            <w:pPr>
              <w:spacing w:line="360" w:lineRule="exact"/>
              <w:rPr>
                <w:sz w:val="28"/>
                <w:szCs w:val="28"/>
              </w:rPr>
            </w:pPr>
            <w:r w:rsidRPr="004D3F5D">
              <w:rPr>
                <w:sz w:val="28"/>
                <w:szCs w:val="28"/>
              </w:rPr>
              <w:t>Инновационные методы формирования у работников холдинга «РЖД» приверженности принципам культуры безопасности</w:t>
            </w:r>
          </w:p>
        </w:tc>
        <w:tc>
          <w:tcPr>
            <w:tcW w:w="1701" w:type="dxa"/>
            <w:vAlign w:val="center"/>
          </w:tcPr>
          <w:p w:rsidR="004D3F5D" w:rsidRDefault="004D3F5D" w:rsidP="00CD2C6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  <w:tc>
          <w:tcPr>
            <w:tcW w:w="2977" w:type="dxa"/>
            <w:vAlign w:val="center"/>
          </w:tcPr>
          <w:p w:rsidR="004D3F5D" w:rsidRDefault="004D3F5D" w:rsidP="0077227B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 w:rsidRPr="004D3F5D">
              <w:rPr>
                <w:sz w:val="28"/>
                <w:szCs w:val="28"/>
              </w:rPr>
              <w:t>30.08.2021 - 31.10.2021</w:t>
            </w:r>
          </w:p>
        </w:tc>
      </w:tr>
      <w:tr w:rsidR="004D3F5D" w:rsidTr="004D3F5D">
        <w:tc>
          <w:tcPr>
            <w:tcW w:w="675" w:type="dxa"/>
            <w:vAlign w:val="center"/>
          </w:tcPr>
          <w:p w:rsidR="004D3F5D" w:rsidRPr="00B7249F" w:rsidRDefault="004D3F5D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099" w:type="dxa"/>
            <w:vAlign w:val="center"/>
          </w:tcPr>
          <w:p w:rsidR="004D3F5D" w:rsidRPr="0077227B" w:rsidRDefault="004D3F5D" w:rsidP="0038482B">
            <w:pPr>
              <w:spacing w:line="360" w:lineRule="exact"/>
              <w:rPr>
                <w:sz w:val="28"/>
                <w:szCs w:val="28"/>
              </w:rPr>
            </w:pPr>
            <w:r w:rsidRPr="004D3F5D">
              <w:rPr>
                <w:sz w:val="28"/>
                <w:szCs w:val="28"/>
              </w:rPr>
              <w:t>VR- и AR-технологий для обучения по ликвидации последствий транспортных происшествий</w:t>
            </w:r>
          </w:p>
        </w:tc>
        <w:tc>
          <w:tcPr>
            <w:tcW w:w="1701" w:type="dxa"/>
            <w:vAlign w:val="center"/>
          </w:tcPr>
          <w:p w:rsidR="004D3F5D" w:rsidRDefault="004D3F5D" w:rsidP="00CD2C6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  <w:tc>
          <w:tcPr>
            <w:tcW w:w="2977" w:type="dxa"/>
            <w:vAlign w:val="center"/>
          </w:tcPr>
          <w:p w:rsidR="004D3F5D" w:rsidRDefault="004D3F5D" w:rsidP="0077227B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 w:rsidRPr="004D3F5D">
              <w:rPr>
                <w:sz w:val="28"/>
                <w:szCs w:val="28"/>
              </w:rPr>
              <w:t>23.08.2021 - 29.10.2021</w:t>
            </w:r>
          </w:p>
        </w:tc>
      </w:tr>
    </w:tbl>
    <w:p w:rsidR="00C23800" w:rsidRPr="000B29D1" w:rsidRDefault="00C23800" w:rsidP="00CD2C64">
      <w:pPr>
        <w:spacing w:line="360" w:lineRule="exact"/>
        <w:rPr>
          <w:sz w:val="28"/>
          <w:szCs w:val="28"/>
        </w:rPr>
      </w:pPr>
    </w:p>
    <w:sectPr w:rsidR="00C23800" w:rsidRPr="000B29D1" w:rsidSect="00CD2C64">
      <w:head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73" w:rsidRDefault="00F40873" w:rsidP="00203EF4">
      <w:r>
        <w:separator/>
      </w:r>
    </w:p>
  </w:endnote>
  <w:endnote w:type="continuationSeparator" w:id="0">
    <w:p w:rsidR="00F40873" w:rsidRDefault="00F40873" w:rsidP="0020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73" w:rsidRDefault="00F40873" w:rsidP="00203EF4">
      <w:r>
        <w:separator/>
      </w:r>
    </w:p>
  </w:footnote>
  <w:footnote w:type="continuationSeparator" w:id="0">
    <w:p w:rsidR="00F40873" w:rsidRDefault="00F40873" w:rsidP="00203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A6" w:rsidRDefault="007777A6" w:rsidP="008C394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3D3E"/>
    <w:multiLevelType w:val="hybridMultilevel"/>
    <w:tmpl w:val="7670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31A2"/>
    <w:multiLevelType w:val="multilevel"/>
    <w:tmpl w:val="8B04A7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9B806D9"/>
    <w:multiLevelType w:val="hybridMultilevel"/>
    <w:tmpl w:val="D5E0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5AC"/>
    <w:multiLevelType w:val="hybridMultilevel"/>
    <w:tmpl w:val="0B7C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103A2"/>
    <w:multiLevelType w:val="hybridMultilevel"/>
    <w:tmpl w:val="FE44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A79DF"/>
    <w:rsid w:val="00053162"/>
    <w:rsid w:val="00077C1D"/>
    <w:rsid w:val="0009394D"/>
    <w:rsid w:val="000979B9"/>
    <w:rsid w:val="000A2545"/>
    <w:rsid w:val="000A441F"/>
    <w:rsid w:val="000B1AD9"/>
    <w:rsid w:val="000B29D1"/>
    <w:rsid w:val="000B3253"/>
    <w:rsid w:val="000C0FCC"/>
    <w:rsid w:val="000C4A22"/>
    <w:rsid w:val="000E58C7"/>
    <w:rsid w:val="000F16F3"/>
    <w:rsid w:val="000F24F6"/>
    <w:rsid w:val="000F73A9"/>
    <w:rsid w:val="0012284A"/>
    <w:rsid w:val="00132F8C"/>
    <w:rsid w:val="00135428"/>
    <w:rsid w:val="0014576B"/>
    <w:rsid w:val="00163E1A"/>
    <w:rsid w:val="00164B82"/>
    <w:rsid w:val="001659A7"/>
    <w:rsid w:val="00171B95"/>
    <w:rsid w:val="00193216"/>
    <w:rsid w:val="001C17E7"/>
    <w:rsid w:val="001C2AAB"/>
    <w:rsid w:val="001C6229"/>
    <w:rsid w:val="001F367F"/>
    <w:rsid w:val="00203EF4"/>
    <w:rsid w:val="00204289"/>
    <w:rsid w:val="002075D7"/>
    <w:rsid w:val="0022006E"/>
    <w:rsid w:val="0022079A"/>
    <w:rsid w:val="00220FFC"/>
    <w:rsid w:val="00233656"/>
    <w:rsid w:val="00235AA7"/>
    <w:rsid w:val="00250B73"/>
    <w:rsid w:val="002575EC"/>
    <w:rsid w:val="00263A0C"/>
    <w:rsid w:val="00280BFF"/>
    <w:rsid w:val="0028120E"/>
    <w:rsid w:val="002B1AE1"/>
    <w:rsid w:val="002C0539"/>
    <w:rsid w:val="002C422E"/>
    <w:rsid w:val="002D0998"/>
    <w:rsid w:val="002F7EF0"/>
    <w:rsid w:val="00306554"/>
    <w:rsid w:val="00324BE9"/>
    <w:rsid w:val="003252E2"/>
    <w:rsid w:val="00326EA6"/>
    <w:rsid w:val="003377FE"/>
    <w:rsid w:val="00355F6B"/>
    <w:rsid w:val="003577A5"/>
    <w:rsid w:val="00360AF9"/>
    <w:rsid w:val="00362C21"/>
    <w:rsid w:val="00376229"/>
    <w:rsid w:val="00376FD1"/>
    <w:rsid w:val="00377709"/>
    <w:rsid w:val="00377F0A"/>
    <w:rsid w:val="0038482B"/>
    <w:rsid w:val="00385D8E"/>
    <w:rsid w:val="00386141"/>
    <w:rsid w:val="003869FD"/>
    <w:rsid w:val="00393578"/>
    <w:rsid w:val="003960A8"/>
    <w:rsid w:val="003A2C2D"/>
    <w:rsid w:val="003C1378"/>
    <w:rsid w:val="003C2660"/>
    <w:rsid w:val="003C7829"/>
    <w:rsid w:val="003D32A7"/>
    <w:rsid w:val="003D406C"/>
    <w:rsid w:val="003F467C"/>
    <w:rsid w:val="00434AF9"/>
    <w:rsid w:val="00455283"/>
    <w:rsid w:val="00455AB5"/>
    <w:rsid w:val="004616D9"/>
    <w:rsid w:val="004865C4"/>
    <w:rsid w:val="00490798"/>
    <w:rsid w:val="0049562F"/>
    <w:rsid w:val="004A3965"/>
    <w:rsid w:val="004B3DCC"/>
    <w:rsid w:val="004B7B8A"/>
    <w:rsid w:val="004D3F5D"/>
    <w:rsid w:val="004E54A0"/>
    <w:rsid w:val="004E67CE"/>
    <w:rsid w:val="004E7F00"/>
    <w:rsid w:val="004F1084"/>
    <w:rsid w:val="004F1FC8"/>
    <w:rsid w:val="004F4182"/>
    <w:rsid w:val="005113BF"/>
    <w:rsid w:val="0051179D"/>
    <w:rsid w:val="00512C2C"/>
    <w:rsid w:val="00515C00"/>
    <w:rsid w:val="00517AF8"/>
    <w:rsid w:val="00525982"/>
    <w:rsid w:val="00534279"/>
    <w:rsid w:val="00561ACF"/>
    <w:rsid w:val="00563F22"/>
    <w:rsid w:val="0057392C"/>
    <w:rsid w:val="00574F54"/>
    <w:rsid w:val="00584DE3"/>
    <w:rsid w:val="00595149"/>
    <w:rsid w:val="00596C93"/>
    <w:rsid w:val="005A4095"/>
    <w:rsid w:val="005C41AD"/>
    <w:rsid w:val="005C7C77"/>
    <w:rsid w:val="005D25C3"/>
    <w:rsid w:val="005D33CC"/>
    <w:rsid w:val="005D33FD"/>
    <w:rsid w:val="005D5E84"/>
    <w:rsid w:val="005F03A8"/>
    <w:rsid w:val="005F4584"/>
    <w:rsid w:val="005F7340"/>
    <w:rsid w:val="0060269C"/>
    <w:rsid w:val="0061545F"/>
    <w:rsid w:val="006368F6"/>
    <w:rsid w:val="0064076E"/>
    <w:rsid w:val="00641679"/>
    <w:rsid w:val="00646CDE"/>
    <w:rsid w:val="00654756"/>
    <w:rsid w:val="006569FB"/>
    <w:rsid w:val="00684461"/>
    <w:rsid w:val="0069126B"/>
    <w:rsid w:val="00695E1A"/>
    <w:rsid w:val="006B4BF0"/>
    <w:rsid w:val="006C2C2F"/>
    <w:rsid w:val="006F085F"/>
    <w:rsid w:val="00700816"/>
    <w:rsid w:val="00713A6D"/>
    <w:rsid w:val="00715629"/>
    <w:rsid w:val="007237B7"/>
    <w:rsid w:val="00770373"/>
    <w:rsid w:val="00771120"/>
    <w:rsid w:val="007716EE"/>
    <w:rsid w:val="0077227B"/>
    <w:rsid w:val="00772490"/>
    <w:rsid w:val="007777A6"/>
    <w:rsid w:val="0079353C"/>
    <w:rsid w:val="007A2731"/>
    <w:rsid w:val="007A4748"/>
    <w:rsid w:val="007A6D3A"/>
    <w:rsid w:val="007D62F3"/>
    <w:rsid w:val="007E3A96"/>
    <w:rsid w:val="007E42C5"/>
    <w:rsid w:val="007E7C63"/>
    <w:rsid w:val="00802B6E"/>
    <w:rsid w:val="00803E57"/>
    <w:rsid w:val="008140BA"/>
    <w:rsid w:val="008450E4"/>
    <w:rsid w:val="0084612E"/>
    <w:rsid w:val="00850344"/>
    <w:rsid w:val="008530F9"/>
    <w:rsid w:val="0087372A"/>
    <w:rsid w:val="008762BD"/>
    <w:rsid w:val="00876B08"/>
    <w:rsid w:val="008947A6"/>
    <w:rsid w:val="008A7467"/>
    <w:rsid w:val="008B535C"/>
    <w:rsid w:val="008B59B2"/>
    <w:rsid w:val="008C3947"/>
    <w:rsid w:val="008C6A38"/>
    <w:rsid w:val="008D4EC5"/>
    <w:rsid w:val="008E251A"/>
    <w:rsid w:val="008E3037"/>
    <w:rsid w:val="008E3179"/>
    <w:rsid w:val="008F2173"/>
    <w:rsid w:val="008F4759"/>
    <w:rsid w:val="009035F2"/>
    <w:rsid w:val="009126D4"/>
    <w:rsid w:val="00912F51"/>
    <w:rsid w:val="00913349"/>
    <w:rsid w:val="00921B6D"/>
    <w:rsid w:val="0092509C"/>
    <w:rsid w:val="0092656E"/>
    <w:rsid w:val="00935AC8"/>
    <w:rsid w:val="00954334"/>
    <w:rsid w:val="00957C57"/>
    <w:rsid w:val="00966AEC"/>
    <w:rsid w:val="009673F6"/>
    <w:rsid w:val="00972B0D"/>
    <w:rsid w:val="009745D5"/>
    <w:rsid w:val="00974903"/>
    <w:rsid w:val="009763D9"/>
    <w:rsid w:val="00977EFE"/>
    <w:rsid w:val="0098459F"/>
    <w:rsid w:val="00984EF6"/>
    <w:rsid w:val="0099746A"/>
    <w:rsid w:val="009A142F"/>
    <w:rsid w:val="009A3B74"/>
    <w:rsid w:val="009A79DF"/>
    <w:rsid w:val="009C15E9"/>
    <w:rsid w:val="009C46D1"/>
    <w:rsid w:val="009E535F"/>
    <w:rsid w:val="009E6394"/>
    <w:rsid w:val="009E712E"/>
    <w:rsid w:val="009F1EB9"/>
    <w:rsid w:val="009F7A04"/>
    <w:rsid w:val="00A14137"/>
    <w:rsid w:val="00A204E0"/>
    <w:rsid w:val="00A20CDF"/>
    <w:rsid w:val="00A27DC5"/>
    <w:rsid w:val="00A4704A"/>
    <w:rsid w:val="00A56189"/>
    <w:rsid w:val="00A61163"/>
    <w:rsid w:val="00A72A16"/>
    <w:rsid w:val="00A75F08"/>
    <w:rsid w:val="00A8666F"/>
    <w:rsid w:val="00A93286"/>
    <w:rsid w:val="00A943BC"/>
    <w:rsid w:val="00AA1177"/>
    <w:rsid w:val="00AA7A02"/>
    <w:rsid w:val="00AE726C"/>
    <w:rsid w:val="00AF075C"/>
    <w:rsid w:val="00AF0D3B"/>
    <w:rsid w:val="00AF1051"/>
    <w:rsid w:val="00B04B82"/>
    <w:rsid w:val="00B24174"/>
    <w:rsid w:val="00B25D27"/>
    <w:rsid w:val="00B25EBE"/>
    <w:rsid w:val="00B31FF8"/>
    <w:rsid w:val="00B363A9"/>
    <w:rsid w:val="00B4004E"/>
    <w:rsid w:val="00B434CD"/>
    <w:rsid w:val="00B44D4F"/>
    <w:rsid w:val="00B55B0F"/>
    <w:rsid w:val="00B70571"/>
    <w:rsid w:val="00B7249F"/>
    <w:rsid w:val="00B736D8"/>
    <w:rsid w:val="00BB2BB9"/>
    <w:rsid w:val="00BC733C"/>
    <w:rsid w:val="00BE6873"/>
    <w:rsid w:val="00C03605"/>
    <w:rsid w:val="00C04128"/>
    <w:rsid w:val="00C0641C"/>
    <w:rsid w:val="00C0715B"/>
    <w:rsid w:val="00C07DD1"/>
    <w:rsid w:val="00C10B35"/>
    <w:rsid w:val="00C1707A"/>
    <w:rsid w:val="00C17BB7"/>
    <w:rsid w:val="00C23800"/>
    <w:rsid w:val="00C335C4"/>
    <w:rsid w:val="00C337C7"/>
    <w:rsid w:val="00C34B50"/>
    <w:rsid w:val="00C52FD5"/>
    <w:rsid w:val="00C534E6"/>
    <w:rsid w:val="00C6246B"/>
    <w:rsid w:val="00C64708"/>
    <w:rsid w:val="00C679C4"/>
    <w:rsid w:val="00C77221"/>
    <w:rsid w:val="00C81584"/>
    <w:rsid w:val="00C9407D"/>
    <w:rsid w:val="00C95F4F"/>
    <w:rsid w:val="00CA472D"/>
    <w:rsid w:val="00CB4475"/>
    <w:rsid w:val="00CB4F99"/>
    <w:rsid w:val="00CB7BBC"/>
    <w:rsid w:val="00CC5655"/>
    <w:rsid w:val="00CC6B8D"/>
    <w:rsid w:val="00CD2C64"/>
    <w:rsid w:val="00CD377D"/>
    <w:rsid w:val="00CD3D6A"/>
    <w:rsid w:val="00CD3EBD"/>
    <w:rsid w:val="00CE3659"/>
    <w:rsid w:val="00CF0D6A"/>
    <w:rsid w:val="00CF448A"/>
    <w:rsid w:val="00CF51EA"/>
    <w:rsid w:val="00D35409"/>
    <w:rsid w:val="00D377A3"/>
    <w:rsid w:val="00D4717D"/>
    <w:rsid w:val="00D80CD7"/>
    <w:rsid w:val="00D820D6"/>
    <w:rsid w:val="00D8328A"/>
    <w:rsid w:val="00D973E2"/>
    <w:rsid w:val="00DA4F07"/>
    <w:rsid w:val="00DB4C75"/>
    <w:rsid w:val="00DC7A96"/>
    <w:rsid w:val="00DD601F"/>
    <w:rsid w:val="00DD6375"/>
    <w:rsid w:val="00DF15D5"/>
    <w:rsid w:val="00DF4590"/>
    <w:rsid w:val="00DF5DC7"/>
    <w:rsid w:val="00E05383"/>
    <w:rsid w:val="00E06D8B"/>
    <w:rsid w:val="00E15B0D"/>
    <w:rsid w:val="00E15D77"/>
    <w:rsid w:val="00E16A4A"/>
    <w:rsid w:val="00E326AD"/>
    <w:rsid w:val="00E52942"/>
    <w:rsid w:val="00E54342"/>
    <w:rsid w:val="00E740C9"/>
    <w:rsid w:val="00E76A95"/>
    <w:rsid w:val="00E80C51"/>
    <w:rsid w:val="00EA59C0"/>
    <w:rsid w:val="00ED111B"/>
    <w:rsid w:val="00ED2B5A"/>
    <w:rsid w:val="00EE0E02"/>
    <w:rsid w:val="00EE3A1C"/>
    <w:rsid w:val="00EE5939"/>
    <w:rsid w:val="00EE7A94"/>
    <w:rsid w:val="00EF09F8"/>
    <w:rsid w:val="00F03322"/>
    <w:rsid w:val="00F03FB5"/>
    <w:rsid w:val="00F17BDA"/>
    <w:rsid w:val="00F235B3"/>
    <w:rsid w:val="00F25C34"/>
    <w:rsid w:val="00F3054C"/>
    <w:rsid w:val="00F40873"/>
    <w:rsid w:val="00F43927"/>
    <w:rsid w:val="00F72746"/>
    <w:rsid w:val="00F750F6"/>
    <w:rsid w:val="00F80771"/>
    <w:rsid w:val="00F80BDF"/>
    <w:rsid w:val="00F82D92"/>
    <w:rsid w:val="00F86F57"/>
    <w:rsid w:val="00FA5ED7"/>
    <w:rsid w:val="00FC258F"/>
    <w:rsid w:val="00FC5254"/>
    <w:rsid w:val="00FD572D"/>
    <w:rsid w:val="00FE7FD6"/>
    <w:rsid w:val="00F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9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7">
    <w:name w:val="header"/>
    <w:basedOn w:val="a"/>
    <w:link w:val="a8"/>
    <w:uiPriority w:val="99"/>
    <w:unhideWhenUsed/>
    <w:rsid w:val="00203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EF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03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EF4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979B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3E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3E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3EB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3E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3EBD"/>
    <w:rPr>
      <w:b/>
      <w:bCs/>
    </w:rPr>
  </w:style>
  <w:style w:type="paragraph" w:styleId="af1">
    <w:name w:val="Normal (Web)"/>
    <w:basedOn w:val="a"/>
    <w:uiPriority w:val="99"/>
    <w:unhideWhenUsed/>
    <w:rsid w:val="00CF0D6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2006E"/>
    <w:pPr>
      <w:ind w:left="720"/>
      <w:contextualSpacing/>
    </w:pPr>
  </w:style>
  <w:style w:type="paragraph" w:customStyle="1" w:styleId="Default">
    <w:name w:val="Default"/>
    <w:rsid w:val="007777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38482B"/>
    <w:pPr>
      <w:widowControl w:val="0"/>
      <w:autoSpaceDE w:val="0"/>
      <w:autoSpaceDN w:val="0"/>
      <w:adjustRightInd w:val="0"/>
      <w:spacing w:line="349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EDB55-9A26-4614-98B0-544A1485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Links>
    <vt:vector size="6" baseType="variant"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mailto:________________@center.rzd.ru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Малкина</dc:creator>
  <cp:lastModifiedBy>DLLomteva</cp:lastModifiedBy>
  <cp:revision>15</cp:revision>
  <cp:lastPrinted>2019-07-19T14:28:00Z</cp:lastPrinted>
  <dcterms:created xsi:type="dcterms:W3CDTF">2019-07-19T13:52:00Z</dcterms:created>
  <dcterms:modified xsi:type="dcterms:W3CDTF">2021-10-08T08:36:00Z</dcterms:modified>
</cp:coreProperties>
</file>