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8C" w:rsidRDefault="00F3718C" w:rsidP="00B3195B">
      <w:pPr>
        <w:spacing w:after="240" w:line="240" w:lineRule="exact"/>
        <w:ind w:left="4820"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1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</w:p>
    <w:p w:rsidR="00F3718C" w:rsidRDefault="00F3718C" w:rsidP="00B3195B">
      <w:pPr>
        <w:spacing w:after="240" w:line="240" w:lineRule="exact"/>
        <w:ind w:left="4820"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1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Положению о проведении конкурса «Лучшие практики наставничества Ставропольск</w:t>
      </w:r>
      <w:r w:rsidR="00C73FCA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</w:t>
      </w:r>
      <w:r w:rsidR="00C73FCA">
        <w:rPr>
          <w:rFonts w:ascii="Times New Roman" w:eastAsia="Calibri" w:hAnsi="Times New Roman" w:cs="Times New Roman"/>
          <w:color w:val="000000"/>
          <w:sz w:val="28"/>
          <w:szCs w:val="28"/>
        </w:rPr>
        <w:t>я – 2021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F3718C" w:rsidRDefault="00F3718C" w:rsidP="00F3718C">
      <w:pPr>
        <w:spacing w:after="240" w:line="240" w:lineRule="exact"/>
        <w:ind w:left="4247" w:right="142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3718C" w:rsidRPr="001D042B" w:rsidRDefault="00F3718C" w:rsidP="00F3718C">
      <w:pPr>
        <w:spacing w:after="270" w:line="298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04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СОГЛАСИЕ</w:t>
      </w:r>
      <w:r w:rsidRPr="001D042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на обработку персональных данных</w:t>
      </w:r>
    </w:p>
    <w:p w:rsidR="00F3718C" w:rsidRPr="001D042B" w:rsidRDefault="00F3718C" w:rsidP="00F3718C">
      <w:pPr>
        <w:spacing w:after="0" w:line="31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со статьями</w:t>
      </w:r>
      <w:r w:rsidR="007E40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6, 9 Федерального закона от 27 июля 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2006</w:t>
      </w:r>
      <w:r w:rsidR="007E40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года 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№152-ФЗ «О персональных данных» свободно, своей волей и в своем интересе даю согласие должностным лицам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министерства экономич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ского развития Ставропольского края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расположенному по адресу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355035, г.</w:t>
      </w:r>
      <w:r w:rsidR="00C73FC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Ставрополь, </w:t>
      </w:r>
      <w:r w:rsidR="00C73F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ул. Ленина</w:t>
      </w:r>
      <w:r w:rsidR="00C73FC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293</w:t>
      </w:r>
      <w:r w:rsidR="00C73FC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</w:t>
      </w:r>
      <w:proofErr w:type="gramEnd"/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средств с персональн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(фамилии, имени, отч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ства, года, месяца, даты рождения, пола, сведений о месте жительства, месте пребывания, номера телефона, сведений об образовании, профессии;</w:t>
      </w:r>
      <w:proofErr w:type="gramEnd"/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свед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ний о стаже работы в отрасли и в организации, сведений о месте работы / п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ступлении на государственную гражданскую (муниципальную) службу, св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дений о профессиональной переподготовке, повышении квалификации, ст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жировках, сведений о наградах и других поощрениях, сведения об особых з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слугах и достижениях), иных сведений содержащихся в документах, напра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ляемых для участия в конкурсе «Лучшие практики наставничества</w:t>
      </w:r>
      <w:r w:rsidR="00C73F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Ставр</w:t>
      </w:r>
      <w:r w:rsidR="00C73FC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C73FCA">
        <w:rPr>
          <w:rFonts w:ascii="Times New Roman" w:eastAsia="Calibri" w:hAnsi="Times New Roman" w:cs="Times New Roman"/>
          <w:color w:val="000000"/>
          <w:sz w:val="28"/>
          <w:szCs w:val="28"/>
        </w:rPr>
        <w:t>польского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</w:t>
      </w:r>
      <w:r w:rsidR="00C73FCA">
        <w:rPr>
          <w:rFonts w:ascii="Times New Roman" w:eastAsia="Calibri" w:hAnsi="Times New Roman" w:cs="Times New Roman"/>
          <w:color w:val="000000"/>
          <w:sz w:val="28"/>
          <w:szCs w:val="28"/>
        </w:rPr>
        <w:t>я – 2021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» по номинации (-ям)</w:t>
      </w:r>
      <w:r w:rsidR="00B3195B" w:rsidRPr="00B319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_____________________________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</w:t>
      </w:r>
      <w:r w:rsidR="00B3195B" w:rsidRPr="00B3195B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F3718C" w:rsidRPr="001D042B" w:rsidRDefault="00F3718C" w:rsidP="00F3718C">
      <w:pPr>
        <w:spacing w:after="0" w:line="310" w:lineRule="exac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Согласие действует в течение периода проведения конкурса «Лучшие практики наставничества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Ставропольско</w:t>
      </w:r>
      <w:r w:rsidR="00C73FCA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</w:t>
      </w:r>
      <w:r w:rsidR="00C73FCA">
        <w:rPr>
          <w:rFonts w:ascii="Times New Roman" w:eastAsia="Calibri" w:hAnsi="Times New Roman" w:cs="Times New Roman"/>
          <w:color w:val="000000"/>
          <w:sz w:val="28"/>
          <w:szCs w:val="28"/>
        </w:rPr>
        <w:t>я – 2021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F3718C" w:rsidRPr="001D042B" w:rsidRDefault="00F3718C" w:rsidP="00F3718C">
      <w:pPr>
        <w:spacing w:after="0" w:line="310" w:lineRule="exac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моим участием в конкурсе «Лучшие практики наставничества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Ставропольско</w:t>
      </w:r>
      <w:r w:rsidR="00C73FCA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</w:t>
      </w:r>
      <w:r w:rsidR="00C73FCA">
        <w:rPr>
          <w:rFonts w:ascii="Times New Roman" w:eastAsia="Calibri" w:hAnsi="Times New Roman" w:cs="Times New Roman"/>
          <w:color w:val="000000"/>
          <w:sz w:val="28"/>
          <w:szCs w:val="28"/>
        </w:rPr>
        <w:t>я – 2021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я разрешаю</w:t>
      </w:r>
      <w:r w:rsidR="00C73F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министерству экономического развития Ставропольского края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публиковать в общедоступных источниках следующие мои персональные данные: фамилия, имя, отчество, сведения об образовании, профессии; </w:t>
      </w:r>
      <w:proofErr w:type="gramStart"/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стаже работы в отрасли и в организации, сведения о месте работы / поступлении на государственную гражданскую (муниципальную) службу, сведения о профессиональной переподготовке, повышении квалификации, стажировках, сведения о наградах и других п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ощрениях, сведения об особых заслугах и достижениях, сведения</w:t>
      </w:r>
      <w:r w:rsidR="00C73FC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содерж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щиеся в документах, направляемых для участия в конкурсе «Лучшие практ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ки наставничества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Ставропольско</w:t>
      </w:r>
      <w:r w:rsidR="00C73FCA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</w:t>
      </w:r>
      <w:r w:rsidR="00C73FCA">
        <w:rPr>
          <w:rFonts w:ascii="Times New Roman" w:eastAsia="Calibri" w:hAnsi="Times New Roman" w:cs="Times New Roman"/>
          <w:color w:val="000000"/>
          <w:sz w:val="28"/>
          <w:szCs w:val="28"/>
        </w:rPr>
        <w:t>я – 2021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», по номинации (-ям) 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</w:t>
      </w:r>
      <w:r w:rsidR="00B3195B" w:rsidRPr="00B3195B">
        <w:rPr>
          <w:rFonts w:ascii="Times New Roman" w:eastAsia="Calibri" w:hAnsi="Times New Roman" w:cs="Times New Roman"/>
          <w:color w:val="000000"/>
          <w:sz w:val="28"/>
          <w:szCs w:val="28"/>
        </w:rPr>
        <w:t>________________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. Даю свое согласие использовать</w:t>
      </w:r>
      <w:proofErr w:type="gramEnd"/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представленные на </w:t>
      </w:r>
      <w:r w:rsidR="0010003D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онкурс данные в обр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зовательных и исследовательских целях.</w:t>
      </w:r>
    </w:p>
    <w:p w:rsidR="00F3718C" w:rsidRPr="001D042B" w:rsidRDefault="00F3718C" w:rsidP="00F3718C">
      <w:pPr>
        <w:spacing w:after="0" w:line="310" w:lineRule="exac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Оставляю за собой право отозвать свое согласие посредством составл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ния соответствующего письменного документа, который может быть напра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лен мной в адрес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министерства экономического развития Ставропольского края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почте заказным письмом с уведомлением о вручении либо вручен лично или через законного представителя под расписку уполномоченному представителю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министерства экономического развития Ставропольского края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3718C" w:rsidRPr="001D042B" w:rsidRDefault="00F3718C" w:rsidP="00F3718C">
      <w:pPr>
        <w:spacing w:after="0" w:line="310" w:lineRule="exac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получения моего письменного заявления об отзыве настоящ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 согласия на обработку персональных данных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министерство экономическ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 развития Ставропольского края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уничтожить мои персональные данные, но не ранее срока, необходимого для достижения целей обработки моих персональных данных.</w:t>
      </w:r>
    </w:p>
    <w:p w:rsidR="00F3718C" w:rsidRDefault="00F3718C" w:rsidP="00F3718C">
      <w:pPr>
        <w:spacing w:after="0" w:line="310" w:lineRule="exac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Я ознакомле</w:t>
      </w:r>
      <w:proofErr w:type="gramStart"/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н(</w:t>
      </w:r>
      <w:proofErr w:type="gramEnd"/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а) с правами субъекта персональных данных, предусмо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ренными главой 3 Федерального закона от 27</w:t>
      </w:r>
      <w:r w:rsidR="007E40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июля 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2006</w:t>
      </w:r>
      <w:r w:rsidR="007E40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7E408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152-ФЗ «О</w:t>
      </w:r>
      <w:r w:rsidR="00B3195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персональных данных». </w:t>
      </w:r>
    </w:p>
    <w:p w:rsidR="00F3718C" w:rsidRPr="001D042B" w:rsidRDefault="00F3718C" w:rsidP="00F3718C">
      <w:pPr>
        <w:spacing w:after="0" w:line="310" w:lineRule="exac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042B">
        <w:rPr>
          <w:rFonts w:ascii="Times New Roman" w:eastAsia="Calibri" w:hAnsi="Times New Roman" w:cs="Times New Roman"/>
          <w:color w:val="000000"/>
          <w:sz w:val="28"/>
          <w:szCs w:val="28"/>
        </w:rPr>
        <w:t>Всё вышеизложенное мною прочитано, мне понятно и подтверждается собственноручной подписью.</w:t>
      </w:r>
    </w:p>
    <w:p w:rsidR="00F3718C" w:rsidRPr="001D042B" w:rsidRDefault="00F3718C" w:rsidP="00F3718C">
      <w:pPr>
        <w:spacing w:after="0" w:line="31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5238"/>
      </w:tblGrid>
      <w:tr w:rsidR="00F3718C" w:rsidRPr="001D042B" w:rsidTr="001E001B">
        <w:trPr>
          <w:trHeight w:val="233"/>
        </w:trPr>
        <w:tc>
          <w:tcPr>
            <w:tcW w:w="4106" w:type="dxa"/>
          </w:tcPr>
          <w:p w:rsidR="00F3718C" w:rsidRPr="001D042B" w:rsidRDefault="00F3718C" w:rsidP="001E001B">
            <w:pPr>
              <w:spacing w:line="319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8" w:type="dxa"/>
          </w:tcPr>
          <w:p w:rsidR="00F3718C" w:rsidRPr="001D042B" w:rsidRDefault="00F3718C" w:rsidP="001E001B">
            <w:pPr>
              <w:spacing w:line="319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718C" w:rsidRPr="001D042B" w:rsidTr="001E001B">
        <w:trPr>
          <w:trHeight w:val="323"/>
        </w:trPr>
        <w:tc>
          <w:tcPr>
            <w:tcW w:w="4106" w:type="dxa"/>
          </w:tcPr>
          <w:p w:rsidR="00F3718C" w:rsidRDefault="00F3718C" w:rsidP="001E001B">
            <w:pPr>
              <w:widowControl w:val="0"/>
              <w:tabs>
                <w:tab w:val="right" w:pos="7937"/>
                <w:tab w:val="center" w:pos="8386"/>
              </w:tabs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3718C" w:rsidRPr="001D042B" w:rsidRDefault="00F3718C" w:rsidP="001E001B">
            <w:pPr>
              <w:widowControl w:val="0"/>
              <w:tabs>
                <w:tab w:val="right" w:pos="7937"/>
                <w:tab w:val="center" w:pos="838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0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«___» 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  <w:r w:rsidRPr="001D0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20__г.</w:t>
            </w:r>
          </w:p>
        </w:tc>
        <w:tc>
          <w:tcPr>
            <w:tcW w:w="5238" w:type="dxa"/>
          </w:tcPr>
          <w:p w:rsidR="00F3718C" w:rsidRDefault="00F3718C" w:rsidP="001E001B">
            <w:pPr>
              <w:widowControl w:val="0"/>
              <w:tabs>
                <w:tab w:val="right" w:pos="7937"/>
                <w:tab w:val="center" w:pos="8386"/>
              </w:tabs>
              <w:spacing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             _______________</w:t>
            </w:r>
          </w:p>
          <w:p w:rsidR="00F3718C" w:rsidRPr="001D042B" w:rsidRDefault="00F3718C" w:rsidP="001E001B">
            <w:pPr>
              <w:widowControl w:val="0"/>
              <w:tabs>
                <w:tab w:val="right" w:pos="7937"/>
                <w:tab w:val="center" w:pos="8386"/>
              </w:tabs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                       ра</w:t>
            </w:r>
            <w:r w:rsidRPr="001D0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сшифровка</w:t>
            </w:r>
          </w:p>
        </w:tc>
      </w:tr>
    </w:tbl>
    <w:p w:rsidR="00F3718C" w:rsidRDefault="00F3718C" w:rsidP="00F3718C">
      <w:pPr>
        <w:spacing w:after="0" w:line="31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3718C" w:rsidRDefault="00F3718C" w:rsidP="00F3718C">
      <w:pPr>
        <w:spacing w:after="0" w:line="31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3718C" w:rsidRDefault="00F3718C" w:rsidP="00F3718C">
      <w:pPr>
        <w:spacing w:after="0" w:line="31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3718C" w:rsidRDefault="00F3718C" w:rsidP="00F3718C">
      <w:pPr>
        <w:spacing w:after="0" w:line="31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</w:t>
      </w:r>
    </w:p>
    <w:p w:rsidR="00F3718C" w:rsidRDefault="00F3718C" w:rsidP="00F3718C">
      <w:pPr>
        <w:spacing w:after="0" w:line="31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3718C" w:rsidRPr="001D042B" w:rsidRDefault="00F3718C" w:rsidP="00F3718C">
      <w:pPr>
        <w:spacing w:after="0" w:line="31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3718C" w:rsidRPr="001D042B" w:rsidRDefault="00F3718C" w:rsidP="00F3718C">
      <w:pPr>
        <w:spacing w:after="0" w:line="260" w:lineRule="exact"/>
        <w:ind w:left="580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3718C" w:rsidRPr="001D042B" w:rsidRDefault="00F3718C" w:rsidP="00F3718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F3718C" w:rsidRPr="001D042B" w:rsidSect="00C7026D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8A2" w:rsidRDefault="00AC38A2" w:rsidP="008F2B02">
      <w:pPr>
        <w:spacing w:after="0" w:line="240" w:lineRule="auto"/>
      </w:pPr>
      <w:r>
        <w:separator/>
      </w:r>
    </w:p>
  </w:endnote>
  <w:endnote w:type="continuationSeparator" w:id="0">
    <w:p w:rsidR="00AC38A2" w:rsidRDefault="00AC38A2" w:rsidP="008F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8A2" w:rsidRDefault="00AC38A2" w:rsidP="008F2B02">
      <w:pPr>
        <w:spacing w:after="0" w:line="240" w:lineRule="auto"/>
      </w:pPr>
      <w:r>
        <w:separator/>
      </w:r>
    </w:p>
  </w:footnote>
  <w:footnote w:type="continuationSeparator" w:id="0">
    <w:p w:rsidR="00AC38A2" w:rsidRDefault="00AC38A2" w:rsidP="008F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442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F2B02" w:rsidRPr="008F2B02" w:rsidRDefault="00EE13CD">
        <w:pPr>
          <w:pStyle w:val="a4"/>
          <w:jc w:val="right"/>
          <w:rPr>
            <w:rFonts w:ascii="Times New Roman" w:hAnsi="Times New Roman" w:cs="Times New Roman"/>
            <w:sz w:val="28"/>
          </w:rPr>
        </w:pPr>
        <w:r w:rsidRPr="008F2B02">
          <w:rPr>
            <w:rFonts w:ascii="Times New Roman" w:hAnsi="Times New Roman" w:cs="Times New Roman"/>
            <w:sz w:val="28"/>
          </w:rPr>
          <w:fldChar w:fldCharType="begin"/>
        </w:r>
        <w:r w:rsidR="008F2B02" w:rsidRPr="008F2B02">
          <w:rPr>
            <w:rFonts w:ascii="Times New Roman" w:hAnsi="Times New Roman" w:cs="Times New Roman"/>
            <w:sz w:val="28"/>
          </w:rPr>
          <w:instrText>PAGE   \* MERGEFORMAT</w:instrText>
        </w:r>
        <w:r w:rsidRPr="008F2B02">
          <w:rPr>
            <w:rFonts w:ascii="Times New Roman" w:hAnsi="Times New Roman" w:cs="Times New Roman"/>
            <w:sz w:val="28"/>
          </w:rPr>
          <w:fldChar w:fldCharType="separate"/>
        </w:r>
        <w:r w:rsidR="00C7026D">
          <w:rPr>
            <w:rFonts w:ascii="Times New Roman" w:hAnsi="Times New Roman" w:cs="Times New Roman"/>
            <w:noProof/>
            <w:sz w:val="28"/>
          </w:rPr>
          <w:t>2</w:t>
        </w:r>
        <w:r w:rsidRPr="008F2B0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F2B02" w:rsidRDefault="008F2B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F2E"/>
    <w:rsid w:val="000A04A9"/>
    <w:rsid w:val="0010003D"/>
    <w:rsid w:val="00123E08"/>
    <w:rsid w:val="0017565C"/>
    <w:rsid w:val="002055E9"/>
    <w:rsid w:val="002D2321"/>
    <w:rsid w:val="00323873"/>
    <w:rsid w:val="003F3519"/>
    <w:rsid w:val="00486F5D"/>
    <w:rsid w:val="005C32E2"/>
    <w:rsid w:val="006638C6"/>
    <w:rsid w:val="007E4084"/>
    <w:rsid w:val="008F2B02"/>
    <w:rsid w:val="009561F8"/>
    <w:rsid w:val="00977B4E"/>
    <w:rsid w:val="00AC2573"/>
    <w:rsid w:val="00AC38A2"/>
    <w:rsid w:val="00B3195B"/>
    <w:rsid w:val="00C7026D"/>
    <w:rsid w:val="00C73FCA"/>
    <w:rsid w:val="00DC59A6"/>
    <w:rsid w:val="00EE13CD"/>
    <w:rsid w:val="00F3718C"/>
    <w:rsid w:val="00FD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3718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3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B02"/>
  </w:style>
  <w:style w:type="paragraph" w:styleId="a6">
    <w:name w:val="footer"/>
    <w:basedOn w:val="a"/>
    <w:link w:val="a7"/>
    <w:uiPriority w:val="99"/>
    <w:unhideWhenUsed/>
    <w:rsid w:val="008F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М.О. Щеголькова</dc:creator>
  <cp:keywords/>
  <dc:description/>
  <cp:lastModifiedBy>m.babayan</cp:lastModifiedBy>
  <cp:revision>13</cp:revision>
  <cp:lastPrinted>2021-04-20T12:55:00Z</cp:lastPrinted>
  <dcterms:created xsi:type="dcterms:W3CDTF">2019-12-17T08:54:00Z</dcterms:created>
  <dcterms:modified xsi:type="dcterms:W3CDTF">2021-04-20T12:55:00Z</dcterms:modified>
</cp:coreProperties>
</file>